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C843D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B7C843E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7B7C843F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A03498">
        <w:rPr>
          <w:sz w:val="20"/>
          <w:szCs w:val="20"/>
        </w:rPr>
        <w:t xml:space="preserve"> </w:t>
      </w:r>
      <w:r w:rsidR="00A56507">
        <w:rPr>
          <w:sz w:val="20"/>
          <w:szCs w:val="20"/>
        </w:rPr>
        <w:t>Edukacja dorosłych</w:t>
      </w:r>
    </w:p>
    <w:p w14:paraId="7B7C8440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 w:rsidRPr="00F2643F">
        <w:rPr>
          <w:sz w:val="20"/>
          <w:szCs w:val="20"/>
        </w:rPr>
        <w:t>PLLESZNO01</w:t>
      </w:r>
    </w:p>
    <w:p w14:paraId="7B7C8441" w14:textId="77777777" w:rsidR="00DE67C3" w:rsidRPr="00DE67C3" w:rsidRDefault="00A45A2E" w:rsidP="00DE67C3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B7C8442" w14:textId="77777777" w:rsidR="006B5CD5" w:rsidRPr="00DE67C3" w:rsidRDefault="006B5CD5" w:rsidP="00DE67C3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67C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E3312E" w:rsidRPr="00DE67C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DE67C3" w:rsidRPr="00DE67C3">
        <w:rPr>
          <w:rFonts w:ascii="Times New Roman" w:hAnsi="Times New Roman" w:cs="Times New Roman"/>
          <w:sz w:val="20"/>
          <w:szCs w:val="20"/>
        </w:rPr>
        <w:t>ANS-IPEP-2-EDDO-2025</w:t>
      </w:r>
    </w:p>
    <w:p w14:paraId="7B7C8443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7B7C8444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DE67C3">
        <w:rPr>
          <w:sz w:val="20"/>
          <w:szCs w:val="20"/>
        </w:rPr>
        <w:t xml:space="preserve"> drugi</w:t>
      </w:r>
    </w:p>
    <w:p w14:paraId="7B7C8445" w14:textId="7777777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DE67C3">
        <w:rPr>
          <w:sz w:val="20"/>
          <w:szCs w:val="20"/>
        </w:rPr>
        <w:t xml:space="preserve"> czwarty</w:t>
      </w:r>
    </w:p>
    <w:p w14:paraId="7B7C8446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7B7C8447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DE67C3">
        <w:rPr>
          <w:sz w:val="20"/>
          <w:szCs w:val="20"/>
        </w:rPr>
        <w:t xml:space="preserve"> </w:t>
      </w:r>
    </w:p>
    <w:p w14:paraId="7B7C8448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DE67C3">
        <w:rPr>
          <w:sz w:val="20"/>
          <w:szCs w:val="20"/>
        </w:rPr>
        <w:t xml:space="preserve"> 13</w:t>
      </w:r>
    </w:p>
    <w:p w14:paraId="7B7C8449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7B7C844A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7B7C844B" w14:textId="6312DFB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="008819D9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35380C">
        <w:rPr>
          <w:sz w:val="20"/>
          <w:szCs w:val="20"/>
        </w:rPr>
        <w:t>studia drugiego stopnia</w:t>
      </w:r>
    </w:p>
    <w:p w14:paraId="7B7C844C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E3312E">
        <w:rPr>
          <w:sz w:val="20"/>
          <w:szCs w:val="20"/>
        </w:rPr>
        <w:t xml:space="preserve"> polski</w:t>
      </w:r>
    </w:p>
    <w:p w14:paraId="7B7C844D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03498">
        <w:rPr>
          <w:sz w:val="20"/>
          <w:szCs w:val="20"/>
        </w:rPr>
        <w:t>Cele kształcenia</w:t>
      </w:r>
      <w:r w:rsidR="00C92365" w:rsidRPr="00A03498">
        <w:rPr>
          <w:sz w:val="20"/>
          <w:szCs w:val="20"/>
        </w:rPr>
        <w:t xml:space="preserve"> przedmiotu</w:t>
      </w:r>
      <w:r w:rsidRPr="00A03498">
        <w:rPr>
          <w:sz w:val="20"/>
          <w:szCs w:val="20"/>
        </w:rPr>
        <w:t>:</w:t>
      </w:r>
    </w:p>
    <w:p w14:paraId="7B7C844E" w14:textId="77777777" w:rsidR="00DE67C3" w:rsidRPr="00C30A71" w:rsidRDefault="00C30A71" w:rsidP="00DE67C3">
      <w:pPr>
        <w:pStyle w:val="Bezodstpw"/>
        <w:ind w:left="360"/>
        <w:rPr>
          <w:color w:val="000000"/>
          <w:sz w:val="20"/>
          <w:szCs w:val="20"/>
          <w:shd w:val="clear" w:color="auto" w:fill="FFFFFF"/>
        </w:rPr>
      </w:pPr>
      <w:r w:rsidRPr="00C30A71">
        <w:rPr>
          <w:color w:val="000000"/>
          <w:sz w:val="20"/>
          <w:szCs w:val="20"/>
          <w:shd w:val="clear" w:color="auto" w:fill="FFFFFF"/>
        </w:rPr>
        <w:t xml:space="preserve">- </w:t>
      </w:r>
      <w:r>
        <w:rPr>
          <w:color w:val="000000"/>
          <w:sz w:val="20"/>
          <w:szCs w:val="20"/>
          <w:shd w:val="clear" w:color="auto" w:fill="FFFFFF"/>
        </w:rPr>
        <w:t>Zapoznanie</w:t>
      </w:r>
      <w:r w:rsidRPr="00C30A71">
        <w:rPr>
          <w:color w:val="000000"/>
          <w:sz w:val="20"/>
          <w:szCs w:val="20"/>
          <w:shd w:val="clear" w:color="auto" w:fill="FFFFFF"/>
        </w:rPr>
        <w:t xml:space="preserve"> z wiedzą dotyczącą rozwoju refleksji </w:t>
      </w:r>
      <w:proofErr w:type="spellStart"/>
      <w:r w:rsidRPr="00C30A71">
        <w:rPr>
          <w:color w:val="000000"/>
          <w:sz w:val="20"/>
          <w:szCs w:val="20"/>
          <w:shd w:val="clear" w:color="auto" w:fill="FFFFFF"/>
        </w:rPr>
        <w:t>andragogicznej</w:t>
      </w:r>
      <w:proofErr w:type="spellEnd"/>
      <w:r w:rsidRPr="00C30A71">
        <w:rPr>
          <w:color w:val="000000"/>
          <w:sz w:val="20"/>
          <w:szCs w:val="20"/>
          <w:shd w:val="clear" w:color="auto" w:fill="FFFFFF"/>
        </w:rPr>
        <w:t xml:space="preserve"> i praktyki edukacyjnej dorosłych.</w:t>
      </w:r>
    </w:p>
    <w:p w14:paraId="7B7C844F" w14:textId="77777777" w:rsidR="00C30A71" w:rsidRPr="00C30A71" w:rsidRDefault="00C30A71" w:rsidP="00C30A71">
      <w:pPr>
        <w:pStyle w:val="Bezodstpw"/>
        <w:ind w:left="360"/>
        <w:rPr>
          <w:color w:val="000000"/>
          <w:sz w:val="20"/>
          <w:szCs w:val="20"/>
          <w:shd w:val="clear" w:color="auto" w:fill="FFFFFF"/>
        </w:rPr>
      </w:pPr>
      <w:r w:rsidRPr="00C30A71">
        <w:rPr>
          <w:color w:val="000000"/>
          <w:sz w:val="20"/>
          <w:szCs w:val="20"/>
          <w:shd w:val="clear" w:color="auto" w:fill="FFFFFF"/>
        </w:rPr>
        <w:t xml:space="preserve">- </w:t>
      </w:r>
      <w:r>
        <w:rPr>
          <w:color w:val="000000"/>
          <w:sz w:val="20"/>
          <w:szCs w:val="20"/>
          <w:shd w:val="clear" w:color="auto" w:fill="FFFFFF"/>
        </w:rPr>
        <w:t>Zapoznanie z</w:t>
      </w:r>
      <w:r w:rsidRPr="00C30A71">
        <w:rPr>
          <w:color w:val="000000"/>
          <w:sz w:val="20"/>
          <w:szCs w:val="20"/>
          <w:shd w:val="clear" w:color="auto" w:fill="FFFFFF"/>
        </w:rPr>
        <w:t xml:space="preserve"> teoriami uczenia się oraz koncepcją pracy edukacyjnej z dorosłymi.</w:t>
      </w:r>
    </w:p>
    <w:p w14:paraId="7B7C8450" w14:textId="77777777" w:rsidR="00C30A71" w:rsidRPr="00C30A71" w:rsidRDefault="00C30A71" w:rsidP="00DE67C3">
      <w:pPr>
        <w:pStyle w:val="Bezodstpw"/>
        <w:ind w:left="360"/>
        <w:rPr>
          <w:sz w:val="20"/>
          <w:szCs w:val="20"/>
        </w:rPr>
      </w:pPr>
      <w:r w:rsidRPr="00C30A71">
        <w:rPr>
          <w:color w:val="000000"/>
          <w:sz w:val="20"/>
          <w:szCs w:val="20"/>
          <w:shd w:val="clear" w:color="auto" w:fill="FFFFFF"/>
        </w:rPr>
        <w:t xml:space="preserve">- </w:t>
      </w:r>
      <w:r>
        <w:rPr>
          <w:color w:val="000000"/>
          <w:sz w:val="20"/>
          <w:szCs w:val="20"/>
          <w:shd w:val="clear" w:color="auto" w:fill="FFFFFF"/>
        </w:rPr>
        <w:t xml:space="preserve">Rozwijanie </w:t>
      </w:r>
      <w:r w:rsidRPr="00C30A71">
        <w:rPr>
          <w:color w:val="000000"/>
          <w:sz w:val="20"/>
          <w:szCs w:val="20"/>
          <w:shd w:val="clear" w:color="auto" w:fill="FFFFFF"/>
        </w:rPr>
        <w:t>umiejętności refleksyjnego, krytycznego i twórczego myśl</w:t>
      </w:r>
      <w:r>
        <w:rPr>
          <w:color w:val="000000"/>
          <w:sz w:val="20"/>
          <w:szCs w:val="20"/>
          <w:shd w:val="clear" w:color="auto" w:fill="FFFFFF"/>
        </w:rPr>
        <w:t xml:space="preserve">enia o współczesnej </w:t>
      </w:r>
      <w:r w:rsidRPr="00C30A71">
        <w:rPr>
          <w:color w:val="000000"/>
          <w:sz w:val="20"/>
          <w:szCs w:val="20"/>
          <w:shd w:val="clear" w:color="auto" w:fill="FFFFFF"/>
        </w:rPr>
        <w:t>edukacji</w:t>
      </w:r>
      <w:r>
        <w:rPr>
          <w:color w:val="000000"/>
          <w:sz w:val="20"/>
          <w:szCs w:val="20"/>
          <w:shd w:val="clear" w:color="auto" w:fill="FFFFFF"/>
        </w:rPr>
        <w:t xml:space="preserve"> osób</w:t>
      </w:r>
      <w:r w:rsidRPr="00C30A71">
        <w:rPr>
          <w:color w:val="000000"/>
          <w:sz w:val="20"/>
          <w:szCs w:val="20"/>
          <w:shd w:val="clear" w:color="auto" w:fill="FFFFFF"/>
        </w:rPr>
        <w:t xml:space="preserve"> dorosłych.</w:t>
      </w:r>
    </w:p>
    <w:p w14:paraId="7B7C8451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="00C30A71">
        <w:rPr>
          <w:sz w:val="20"/>
          <w:szCs w:val="20"/>
        </w:rPr>
        <w:t xml:space="preserve"> tradycyjnie lub hybrydowo</w:t>
      </w:r>
    </w:p>
    <w:p w14:paraId="7B7C8452" w14:textId="77777777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30A71">
        <w:rPr>
          <w:sz w:val="20"/>
          <w:szCs w:val="20"/>
        </w:rPr>
        <w:t xml:space="preserve"> brak wymagań</w:t>
      </w:r>
    </w:p>
    <w:p w14:paraId="7B7C8453" w14:textId="7777777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30A71">
        <w:rPr>
          <w:sz w:val="20"/>
          <w:szCs w:val="20"/>
        </w:rPr>
        <w:t xml:space="preserve">1 </w:t>
      </w:r>
      <w:r w:rsidR="00312675">
        <w:rPr>
          <w:sz w:val="20"/>
          <w:szCs w:val="20"/>
        </w:rPr>
        <w:t>ECTS (w tym ECTS praktycznych:</w:t>
      </w:r>
      <w:r w:rsidR="00C30A71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)</w:t>
      </w:r>
    </w:p>
    <w:p w14:paraId="7B7C8454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30A71">
        <w:rPr>
          <w:sz w:val="20"/>
          <w:szCs w:val="20"/>
        </w:rPr>
        <w:t xml:space="preserve"> dr Marta Grześko-Nyczka</w:t>
      </w:r>
    </w:p>
    <w:p w14:paraId="7B7C8455" w14:textId="7777777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30A71">
        <w:rPr>
          <w:sz w:val="20"/>
          <w:szCs w:val="20"/>
        </w:rPr>
        <w:t xml:space="preserve"> dr Marta Grześko-Nyczka</w:t>
      </w:r>
    </w:p>
    <w:p w14:paraId="7B7C8456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7B7C8457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7B7C845E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7C8458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7C8459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7C845A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B7C845B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7B7C845C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7B7C845D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7B7C8460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7C845F" w14:textId="77777777" w:rsidR="0043462B" w:rsidRPr="00A56507" w:rsidRDefault="00D54922" w:rsidP="00240710">
            <w:pPr>
              <w:jc w:val="center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t xml:space="preserve">Semestr </w:t>
            </w:r>
            <w:r w:rsidR="00A56507" w:rsidRPr="00A56507">
              <w:rPr>
                <w:sz w:val="20"/>
                <w:szCs w:val="20"/>
              </w:rPr>
              <w:t>czwarty</w:t>
            </w:r>
          </w:p>
        </w:tc>
      </w:tr>
      <w:tr w:rsidR="00B17839" w:rsidRPr="00732BA2" w14:paraId="7B7C8467" w14:textId="77777777" w:rsidTr="00C1590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7C8461" w14:textId="77777777" w:rsidR="00B17839" w:rsidRPr="00A56507" w:rsidRDefault="00B1783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7C8464" w14:textId="77777777" w:rsidR="00B17839" w:rsidRPr="00A56507" w:rsidRDefault="00B17839" w:rsidP="00E24043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A56507">
              <w:rPr>
                <w:color w:val="000000"/>
                <w:sz w:val="20"/>
                <w:szCs w:val="20"/>
              </w:rPr>
              <w:t>Zna historyczne podwaliny andragogiki. Potrafi wskazać praktyki edukacyjne dorosłych w Polsce i na świecie. Wie jaki jest przedmiot i społeczne funkcje edukacji dorosłych. Zna koncepcje i kategoryzacje dorosłości. Potrafi scharakteryzować czym jest i na czym polega „pozorna dorosłość” oraz „odraczanie dorosłości”.</w:t>
            </w:r>
          </w:p>
        </w:tc>
        <w:tc>
          <w:tcPr>
            <w:tcW w:w="1843" w:type="dxa"/>
          </w:tcPr>
          <w:p w14:paraId="7B7C8465" w14:textId="77777777" w:rsidR="00B17839" w:rsidRPr="00A56507" w:rsidRDefault="00B17839" w:rsidP="00B1783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B7C8466" w14:textId="77777777" w:rsidR="00B17839" w:rsidRPr="00A56507" w:rsidRDefault="00B17839" w:rsidP="00E24043">
            <w:pPr>
              <w:jc w:val="center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>SMPED_W04</w:t>
            </w:r>
          </w:p>
        </w:tc>
      </w:tr>
      <w:tr w:rsidR="00B17839" w:rsidRPr="00732BA2" w14:paraId="7B7C846D" w14:textId="77777777" w:rsidTr="00C1590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7C8468" w14:textId="77777777" w:rsidR="00B17839" w:rsidRPr="00A56507" w:rsidRDefault="00B1783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7C8469" w14:textId="77777777" w:rsidR="00B17839" w:rsidRPr="00A56507" w:rsidRDefault="00B17839" w:rsidP="00E24043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 xml:space="preserve">Wie co motywuje dorosłych do podjęcia dalszej edukacji. Rozumie idee uczenia się przez całe życie. Sam jest zmotywowany do ciągłego samokształcenia i samodoskonalenia. Potrafi ukazać mocne strony całożyciowego uczenia się i motywuje innych do dalszej edukacji. </w:t>
            </w:r>
          </w:p>
        </w:tc>
        <w:tc>
          <w:tcPr>
            <w:tcW w:w="1843" w:type="dxa"/>
          </w:tcPr>
          <w:p w14:paraId="7B7C846A" w14:textId="77777777" w:rsidR="00B17839" w:rsidRPr="00A56507" w:rsidRDefault="00B17839" w:rsidP="00B1783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B7C846B" w14:textId="77777777" w:rsidR="00B17839" w:rsidRPr="00A56507" w:rsidRDefault="00B17839" w:rsidP="00E24043">
            <w:pPr>
              <w:jc w:val="center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>SMPED_W04</w:t>
            </w:r>
          </w:p>
          <w:p w14:paraId="7B7C846C" w14:textId="77777777" w:rsidR="00B17839" w:rsidRPr="00A56507" w:rsidRDefault="00B17839" w:rsidP="00E24043">
            <w:pPr>
              <w:jc w:val="center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>SMPED_U06</w:t>
            </w:r>
          </w:p>
        </w:tc>
      </w:tr>
      <w:tr w:rsidR="00B17839" w:rsidRPr="00732BA2" w14:paraId="7B7C8472" w14:textId="77777777" w:rsidTr="00C1590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7C846E" w14:textId="77777777" w:rsidR="00B17839" w:rsidRPr="00A56507" w:rsidRDefault="00B17839" w:rsidP="00B17839">
            <w:pPr>
              <w:jc w:val="both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7C846F" w14:textId="77777777" w:rsidR="00B17839" w:rsidRPr="00A56507" w:rsidRDefault="00B17839" w:rsidP="00E24043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 xml:space="preserve">Zna założenia </w:t>
            </w:r>
            <w:proofErr w:type="spellStart"/>
            <w:r w:rsidRPr="00A56507">
              <w:rPr>
                <w:color w:val="000000"/>
                <w:sz w:val="20"/>
                <w:szCs w:val="20"/>
              </w:rPr>
              <w:t>andragogicznych</w:t>
            </w:r>
            <w:proofErr w:type="spellEnd"/>
            <w:r w:rsidRPr="00A56507">
              <w:rPr>
                <w:color w:val="000000"/>
                <w:sz w:val="20"/>
                <w:szCs w:val="20"/>
              </w:rPr>
              <w:t xml:space="preserve"> teorii uczenia się (teoria uczenia się </w:t>
            </w:r>
            <w:proofErr w:type="spellStart"/>
            <w:r w:rsidRPr="00A56507">
              <w:rPr>
                <w:color w:val="000000"/>
                <w:sz w:val="20"/>
                <w:szCs w:val="20"/>
              </w:rPr>
              <w:t>transformatywnego</w:t>
            </w:r>
            <w:proofErr w:type="spellEnd"/>
            <w:r w:rsidRPr="00A5650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6507">
              <w:rPr>
                <w:color w:val="000000"/>
                <w:sz w:val="20"/>
                <w:szCs w:val="20"/>
              </w:rPr>
              <w:t>Jack’a</w:t>
            </w:r>
            <w:proofErr w:type="spellEnd"/>
            <w:r w:rsidRPr="00A5650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6507">
              <w:rPr>
                <w:color w:val="000000"/>
                <w:sz w:val="20"/>
                <w:szCs w:val="20"/>
              </w:rPr>
              <w:t>Mezirowa</w:t>
            </w:r>
            <w:proofErr w:type="spellEnd"/>
            <w:r w:rsidRPr="00A56507">
              <w:rPr>
                <w:color w:val="000000"/>
                <w:sz w:val="20"/>
                <w:szCs w:val="20"/>
              </w:rPr>
              <w:t xml:space="preserve">, teoria uczenia się sytuacyjnego, </w:t>
            </w:r>
            <w:r w:rsidRPr="00A56507">
              <w:rPr>
                <w:color w:val="000000"/>
                <w:sz w:val="20"/>
                <w:szCs w:val="20"/>
              </w:rPr>
              <w:lastRenderedPageBreak/>
              <w:t>teoria uczenia się biograficznego i narracyjnego). Potrafi wskazać na szansę i zagrożenia dla edukacji dorosłych uwzględniając przy tym indywidualne potrzeby i możliwości podopiecznych. Zna kierunki pracy i rozwoju osób dorosłych</w:t>
            </w:r>
            <w:r w:rsidR="007033EB" w:rsidRPr="00A56507">
              <w:rPr>
                <w:color w:val="000000"/>
                <w:sz w:val="20"/>
                <w:szCs w:val="20"/>
              </w:rPr>
              <w:t xml:space="preserve"> w edukacji formalnej i </w:t>
            </w:r>
            <w:proofErr w:type="spellStart"/>
            <w:r w:rsidR="007033EB" w:rsidRPr="00A56507">
              <w:rPr>
                <w:color w:val="000000"/>
                <w:sz w:val="20"/>
                <w:szCs w:val="20"/>
              </w:rPr>
              <w:t>pozaformalnej</w:t>
            </w:r>
            <w:proofErr w:type="spellEnd"/>
            <w:r w:rsidR="007033EB" w:rsidRPr="00A5650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7B7C8470" w14:textId="77777777" w:rsidR="00B17839" w:rsidRPr="00A56507" w:rsidRDefault="00B17839" w:rsidP="00B1783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7B7C8471" w14:textId="77777777" w:rsidR="00B17839" w:rsidRPr="00A56507" w:rsidRDefault="00B17839" w:rsidP="00E24043">
            <w:pPr>
              <w:jc w:val="center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>SMPED_W04</w:t>
            </w:r>
          </w:p>
        </w:tc>
      </w:tr>
      <w:tr w:rsidR="00B17839" w:rsidRPr="00732BA2" w14:paraId="7B7C8479" w14:textId="77777777" w:rsidTr="00C1590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7C8473" w14:textId="77777777" w:rsidR="00B17839" w:rsidRPr="00A56507" w:rsidRDefault="00B17839" w:rsidP="00240710">
            <w:pPr>
              <w:jc w:val="both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7C8474" w14:textId="77777777" w:rsidR="00B17839" w:rsidRPr="00A56507" w:rsidRDefault="00B17839" w:rsidP="007033EB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 xml:space="preserve">Potrafi </w:t>
            </w:r>
            <w:r w:rsidR="007033EB" w:rsidRPr="00A56507">
              <w:rPr>
                <w:color w:val="000000"/>
                <w:sz w:val="20"/>
                <w:szCs w:val="20"/>
              </w:rPr>
              <w:t>projektować i wdrażać zajęcia edukacyjne dla dorosłych odpowiadając na potrzeby zawodowe i osobiste tej specyficznej grupy odbiorców. Wie jak inspirować oraz zachęcać do refleksji, a także ustawicznego rozwoju.</w:t>
            </w:r>
          </w:p>
        </w:tc>
        <w:tc>
          <w:tcPr>
            <w:tcW w:w="1843" w:type="dxa"/>
          </w:tcPr>
          <w:p w14:paraId="7B7C8475" w14:textId="77777777" w:rsidR="00B17839" w:rsidRPr="00A56507" w:rsidRDefault="00B17839" w:rsidP="00B1783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B7C8476" w14:textId="77777777" w:rsidR="00B17839" w:rsidRPr="00A56507" w:rsidRDefault="00B17839" w:rsidP="00E24043">
            <w:pPr>
              <w:jc w:val="center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>SMPED_U04</w:t>
            </w:r>
          </w:p>
          <w:p w14:paraId="7B7C8477" w14:textId="77777777" w:rsidR="00B17839" w:rsidRPr="00A56507" w:rsidRDefault="00B17839" w:rsidP="00E24043">
            <w:pPr>
              <w:jc w:val="center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>SMPED_U06</w:t>
            </w:r>
          </w:p>
          <w:p w14:paraId="7B7C8478" w14:textId="77777777" w:rsidR="00B17839" w:rsidRPr="00A56507" w:rsidRDefault="00B17839" w:rsidP="00E24043">
            <w:pPr>
              <w:jc w:val="center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>SMPED_K04</w:t>
            </w:r>
          </w:p>
        </w:tc>
      </w:tr>
      <w:tr w:rsidR="00B17839" w:rsidRPr="00732BA2" w14:paraId="7B7C8481" w14:textId="77777777" w:rsidTr="00C1590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7C847A" w14:textId="77777777" w:rsidR="00B17839" w:rsidRPr="00A56507" w:rsidRDefault="007033EB" w:rsidP="00240710">
            <w:pPr>
              <w:jc w:val="both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t>01</w:t>
            </w:r>
            <w:r w:rsidR="00B17839" w:rsidRPr="00A56507">
              <w:rPr>
                <w:sz w:val="20"/>
                <w:szCs w:val="20"/>
              </w:rPr>
              <w:t>_</w:t>
            </w:r>
            <w:r w:rsidRPr="00A56507">
              <w:rPr>
                <w:sz w:val="20"/>
                <w:szCs w:val="20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7C847B" w14:textId="77777777" w:rsidR="00B17839" w:rsidRPr="00A56507" w:rsidRDefault="00B17839" w:rsidP="007033EB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 xml:space="preserve">Jest świadomy trudności z jakimi borykają się osoby dorosłe z niepełnosprawnością, ubogie, długotrwale bezrobotne itd. Potrafi wymyślić i zaprojektować działania mające na celu </w:t>
            </w:r>
            <w:r w:rsidR="007033EB" w:rsidRPr="00A56507">
              <w:rPr>
                <w:color w:val="000000"/>
                <w:sz w:val="20"/>
                <w:szCs w:val="20"/>
              </w:rPr>
              <w:t>edukację i wsparcie</w:t>
            </w:r>
            <w:r w:rsidRPr="00A56507">
              <w:rPr>
                <w:color w:val="000000"/>
                <w:sz w:val="20"/>
                <w:szCs w:val="20"/>
              </w:rPr>
              <w:t xml:space="preserve"> osobom zagrożonym wykluczeniem społecznym i/lub marginalizowanym.  </w:t>
            </w:r>
          </w:p>
        </w:tc>
        <w:tc>
          <w:tcPr>
            <w:tcW w:w="1843" w:type="dxa"/>
          </w:tcPr>
          <w:p w14:paraId="7B7C847C" w14:textId="77777777" w:rsidR="00B17839" w:rsidRPr="00A56507" w:rsidRDefault="00B17839" w:rsidP="00B1783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565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B7C847E" w14:textId="77777777" w:rsidR="00B17839" w:rsidRPr="00A56507" w:rsidRDefault="00B17839" w:rsidP="00E24043">
            <w:pPr>
              <w:jc w:val="center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>SMPED_U04</w:t>
            </w:r>
          </w:p>
          <w:p w14:paraId="7B7C847F" w14:textId="77777777" w:rsidR="00B17839" w:rsidRPr="00A56507" w:rsidRDefault="00B17839" w:rsidP="00E24043">
            <w:pPr>
              <w:jc w:val="center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>SMPED_U06</w:t>
            </w:r>
          </w:p>
          <w:p w14:paraId="7B7C8480" w14:textId="77777777" w:rsidR="00B17839" w:rsidRPr="00A56507" w:rsidRDefault="00B17839" w:rsidP="00E24043">
            <w:pPr>
              <w:jc w:val="center"/>
              <w:rPr>
                <w:color w:val="000000"/>
                <w:sz w:val="20"/>
                <w:szCs w:val="20"/>
              </w:rPr>
            </w:pPr>
            <w:r w:rsidRPr="00A56507">
              <w:rPr>
                <w:color w:val="000000"/>
                <w:sz w:val="20"/>
                <w:szCs w:val="20"/>
              </w:rPr>
              <w:t>SMPED_K04</w:t>
            </w:r>
          </w:p>
        </w:tc>
      </w:tr>
    </w:tbl>
    <w:p w14:paraId="7B7C8482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7B7C8487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83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7B7C8484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85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7B7C8486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7B7C8489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88" w14:textId="7777777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30A71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7033EB" w:rsidRPr="00732BA2" w14:paraId="7B7C848E" w14:textId="77777777" w:rsidTr="0042462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7C848A" w14:textId="77777777" w:rsidR="007033EB" w:rsidRDefault="007033EB" w:rsidP="00E24043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</w:rPr>
            </w:pPr>
            <w:r w:rsidRPr="00D8259D">
              <w:rPr>
                <w:color w:val="00000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 zasadami bezpieczeństwa i higieny pracy w odniesieniu do przedmiotu. </w:t>
            </w:r>
          </w:p>
          <w:p w14:paraId="7B7C848B" w14:textId="77777777" w:rsidR="007033EB" w:rsidRPr="00D8259D" w:rsidRDefault="007033EB" w:rsidP="00E24043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</w:rPr>
            </w:pPr>
            <w:r w:rsidRPr="00D8259D">
              <w:rPr>
                <w:color w:val="000000"/>
              </w:rPr>
              <w:t xml:space="preserve">Przedmiot i społeczne funkcje edukacji dorosłych. Historyczny rozwój refleksji </w:t>
            </w:r>
            <w:proofErr w:type="spellStart"/>
            <w:r w:rsidRPr="00D8259D">
              <w:rPr>
                <w:color w:val="000000"/>
              </w:rPr>
              <w:t>andragogicznej</w:t>
            </w:r>
            <w:proofErr w:type="spellEnd"/>
            <w:r w:rsidRPr="00D8259D">
              <w:rPr>
                <w:color w:val="000000"/>
              </w:rPr>
              <w:t xml:space="preserve"> i praktyki edukacyjnej dorosłych w Polsce i na świecie. Koncepcje i kategoryzacje dorosłości. „Dorosłość pozorna” i „odraczanie dorosłości”.</w:t>
            </w:r>
          </w:p>
        </w:tc>
        <w:tc>
          <w:tcPr>
            <w:tcW w:w="1843" w:type="dxa"/>
          </w:tcPr>
          <w:p w14:paraId="7B7C848C" w14:textId="77777777" w:rsidR="007033EB" w:rsidRPr="00732BA2" w:rsidRDefault="007033E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8D" w14:textId="77777777" w:rsidR="007033EB" w:rsidRPr="00732BA2" w:rsidRDefault="007033EB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7033EB" w:rsidRPr="00732BA2" w14:paraId="7B7C8492" w14:textId="77777777" w:rsidTr="0042462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8F" w14:textId="77777777" w:rsidR="007033EB" w:rsidRPr="00D8259D" w:rsidRDefault="007033EB" w:rsidP="00E24043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</w:rPr>
            </w:pPr>
            <w:r w:rsidRPr="00D8259D">
              <w:rPr>
                <w:color w:val="000000"/>
              </w:rPr>
              <w:t xml:space="preserve">Dorosły jako uczeń - motywacje edukacyjne dorosłych. Całożyciowe uczenie się jako centralna idea edukacyjna: przesłanki idei uczenia się przez całe życie, strategie wprowadzania </w:t>
            </w:r>
            <w:proofErr w:type="spellStart"/>
            <w:r w:rsidRPr="00D8259D">
              <w:rPr>
                <w:color w:val="000000"/>
              </w:rPr>
              <w:t>Lifelong</w:t>
            </w:r>
            <w:proofErr w:type="spellEnd"/>
            <w:r w:rsidRPr="00D8259D">
              <w:rPr>
                <w:color w:val="000000"/>
              </w:rPr>
              <w:t xml:space="preserve"> Learning do praktyki edukacyjnej, oblicza całożyciowego uczenia się.</w:t>
            </w:r>
          </w:p>
        </w:tc>
        <w:tc>
          <w:tcPr>
            <w:tcW w:w="1843" w:type="dxa"/>
          </w:tcPr>
          <w:p w14:paraId="7B7C8490" w14:textId="77777777" w:rsidR="007033EB" w:rsidRPr="00732BA2" w:rsidRDefault="007033E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91" w14:textId="77777777" w:rsidR="007033EB" w:rsidRPr="00732BA2" w:rsidRDefault="007033EB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7033EB" w:rsidRPr="00732BA2" w14:paraId="7B7C8497" w14:textId="77777777" w:rsidTr="0042462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93" w14:textId="77777777" w:rsidR="007033EB" w:rsidRDefault="007033EB" w:rsidP="007033EB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</w:rPr>
            </w:pPr>
            <w:proofErr w:type="spellStart"/>
            <w:r w:rsidRPr="00D8259D">
              <w:rPr>
                <w:color w:val="000000"/>
              </w:rPr>
              <w:t>Andragogiczne</w:t>
            </w:r>
            <w:proofErr w:type="spellEnd"/>
            <w:r w:rsidRPr="00D8259D">
              <w:rPr>
                <w:color w:val="000000"/>
              </w:rPr>
              <w:t xml:space="preserve"> teorie uczenia się: teoria uczenia się </w:t>
            </w:r>
            <w:proofErr w:type="spellStart"/>
            <w:r w:rsidRPr="00D8259D">
              <w:rPr>
                <w:color w:val="000000"/>
              </w:rPr>
              <w:t>transformatywnego</w:t>
            </w:r>
            <w:proofErr w:type="spellEnd"/>
            <w:r w:rsidRPr="00D8259D">
              <w:rPr>
                <w:color w:val="000000"/>
              </w:rPr>
              <w:t xml:space="preserve"> </w:t>
            </w:r>
            <w:proofErr w:type="spellStart"/>
            <w:r w:rsidRPr="00D8259D">
              <w:rPr>
                <w:color w:val="000000"/>
              </w:rPr>
              <w:t>Jack’a</w:t>
            </w:r>
            <w:proofErr w:type="spellEnd"/>
            <w:r w:rsidRPr="00D8259D">
              <w:rPr>
                <w:color w:val="000000"/>
              </w:rPr>
              <w:t xml:space="preserve"> </w:t>
            </w:r>
            <w:proofErr w:type="spellStart"/>
            <w:r w:rsidRPr="00D8259D">
              <w:rPr>
                <w:color w:val="000000"/>
              </w:rPr>
              <w:t>Mezirowa</w:t>
            </w:r>
            <w:proofErr w:type="spellEnd"/>
            <w:r w:rsidRPr="00D8259D">
              <w:rPr>
                <w:color w:val="000000"/>
              </w:rPr>
              <w:t xml:space="preserve">, teoria uczenia się sytuacyjnego, teoria uczenia się biograficznego i narracyjnego. Społeczno-kulturowe podejście do edukacji dorosłych. Szanse i zagrożenia dla edukacji dorosłych. Koncepcje pracy edukacyjnej z ludźmi dorosłymi: technologiczny, humanistyczny i krytyczny </w:t>
            </w:r>
            <w:r w:rsidRPr="00D8259D">
              <w:rPr>
                <w:color w:val="000000"/>
              </w:rPr>
              <w:lastRenderedPageBreak/>
              <w:t xml:space="preserve">model pracy edukacyjnej z dorosłymi. </w:t>
            </w:r>
          </w:p>
          <w:p w14:paraId="7B7C8494" w14:textId="77777777" w:rsidR="007033EB" w:rsidRPr="00D8259D" w:rsidRDefault="007033EB" w:rsidP="007033EB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</w:rPr>
            </w:pPr>
            <w:r w:rsidRPr="00D8259D">
              <w:rPr>
                <w:color w:val="000000"/>
              </w:rPr>
              <w:t xml:space="preserve">Formalne i </w:t>
            </w:r>
            <w:proofErr w:type="spellStart"/>
            <w:r w:rsidRPr="00D8259D">
              <w:rPr>
                <w:color w:val="000000"/>
              </w:rPr>
              <w:t>pozaformalne</w:t>
            </w:r>
            <w:proofErr w:type="spellEnd"/>
            <w:r w:rsidRPr="00D8259D">
              <w:rPr>
                <w:color w:val="000000"/>
              </w:rPr>
              <w:t xml:space="preserve"> instytucje edukacji dorosłych: szkolnictwo wyższe, lokalne instytucje kształcenia i dokształcania dorosłych. Edukacja i uczenie się w okresie późnej dorosłości - Uniwersytety Trzeciego Wieku. Obszary nieformalnej edukacji dorosłych: uczenie się w miejscu pracy, edukacja w świecie kultury popularnej, uczenie się społeczne, uczenie się biograficzne.</w:t>
            </w:r>
          </w:p>
        </w:tc>
        <w:tc>
          <w:tcPr>
            <w:tcW w:w="1843" w:type="dxa"/>
          </w:tcPr>
          <w:p w14:paraId="7B7C8495" w14:textId="77777777" w:rsidR="007033EB" w:rsidRPr="00732BA2" w:rsidRDefault="007033E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96" w14:textId="77777777" w:rsidR="007033EB" w:rsidRPr="00732BA2" w:rsidRDefault="007033EB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7033EB" w:rsidRPr="00732BA2" w14:paraId="7B7C849B" w14:textId="77777777" w:rsidTr="0042462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98" w14:textId="77777777" w:rsidR="007033EB" w:rsidRPr="00D8259D" w:rsidRDefault="007033EB" w:rsidP="007033EB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</w:rPr>
            </w:pPr>
            <w:r>
              <w:t>Zasady andragogiki i projektowania zajęć edukacyjnych dla osób dorosłych. Dobór metod i form pracy sprzyjających aktywizacji, refleksji oraz rozwojowi osobistemu i zawodowemu. Sposoby inspirowania dorosłych do uczenia się oraz budowania postaw sprzyjających uczeniu się przez całe życie.</w:t>
            </w:r>
          </w:p>
        </w:tc>
        <w:tc>
          <w:tcPr>
            <w:tcW w:w="1843" w:type="dxa"/>
          </w:tcPr>
          <w:p w14:paraId="7B7C8499" w14:textId="77777777" w:rsidR="007033EB" w:rsidRPr="00732BA2" w:rsidRDefault="007033E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9A" w14:textId="77777777" w:rsidR="007033EB" w:rsidRPr="00732BA2" w:rsidRDefault="007033EB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7033EB" w:rsidRPr="00732BA2" w14:paraId="7B7C849F" w14:textId="77777777" w:rsidTr="0042462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9C" w14:textId="77777777" w:rsidR="007033EB" w:rsidRPr="00D8259D" w:rsidRDefault="007033EB" w:rsidP="007033EB">
            <w:pPr>
              <w:pStyle w:val="NormalnyWeb"/>
              <w:shd w:val="clear" w:color="auto" w:fill="FFFFFF"/>
              <w:spacing w:before="0" w:beforeAutospacing="0" w:after="167" w:afterAutospacing="0"/>
              <w:rPr>
                <w:color w:val="000000"/>
              </w:rPr>
            </w:pPr>
            <w:r w:rsidRPr="00D8259D">
              <w:rPr>
                <w:color w:val="000000"/>
              </w:rPr>
              <w:t xml:space="preserve">Edukacja dorosłych wobec zjawiska marginalizacji i wykluczenia społecznego - edukacja osób dorosłych </w:t>
            </w:r>
            <w:r>
              <w:rPr>
                <w:color w:val="000000"/>
              </w:rPr>
              <w:t>z niepełnosprawnościami</w:t>
            </w:r>
            <w:r w:rsidRPr="00D8259D">
              <w:rPr>
                <w:color w:val="000000"/>
              </w:rPr>
              <w:t xml:space="preserve">, ubogich, długotrwale bezrobotnych, niedostosowanych społecznie itd. </w:t>
            </w:r>
          </w:p>
        </w:tc>
        <w:tc>
          <w:tcPr>
            <w:tcW w:w="1843" w:type="dxa"/>
          </w:tcPr>
          <w:p w14:paraId="7B7C849D" w14:textId="77777777" w:rsidR="007033EB" w:rsidRPr="00732BA2" w:rsidRDefault="007033E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C849E" w14:textId="77777777" w:rsidR="007033EB" w:rsidRPr="00732BA2" w:rsidRDefault="00A56507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7B7C84A0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7B7C84A1" w14:textId="77777777" w:rsidR="00F1701A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7B7C84A2" w14:textId="77777777" w:rsidR="00A56507" w:rsidRPr="00A56507" w:rsidRDefault="00A56507" w:rsidP="00A56507">
      <w:pPr>
        <w:pStyle w:val="NormalnyWe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A56507">
        <w:rPr>
          <w:color w:val="000000"/>
        </w:rPr>
        <w:t>Aleksander T. (red.), Andragogika: podręcznik akademicki, Kraków 2009.</w:t>
      </w:r>
    </w:p>
    <w:p w14:paraId="7B7C84A3" w14:textId="77777777" w:rsidR="00A56507" w:rsidRPr="00A56507" w:rsidRDefault="00A56507" w:rsidP="00A56507">
      <w:pPr>
        <w:pStyle w:val="NormalnyWe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A56507">
        <w:rPr>
          <w:color w:val="000000"/>
        </w:rPr>
        <w:t>Aleksander T. (red.), Teoretyczne i praktyczne aspekty edukacji kulturalnej oraz oświaty dorosłych. Kraków 2006.</w:t>
      </w:r>
    </w:p>
    <w:p w14:paraId="7B7C84A4" w14:textId="77777777" w:rsidR="00A56507" w:rsidRPr="00A56507" w:rsidRDefault="00A56507" w:rsidP="00A56507">
      <w:pPr>
        <w:pStyle w:val="NormalnyWe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A56507">
        <w:rPr>
          <w:color w:val="000000"/>
        </w:rPr>
        <w:t xml:space="preserve">Czerniawska O., Analiza i badania edukacji dorosłych, Rocznik </w:t>
      </w:r>
      <w:proofErr w:type="spellStart"/>
      <w:r w:rsidRPr="00A56507">
        <w:rPr>
          <w:color w:val="000000"/>
        </w:rPr>
        <w:t>andragogiczny</w:t>
      </w:r>
      <w:proofErr w:type="spellEnd"/>
      <w:r w:rsidRPr="00A56507">
        <w:rPr>
          <w:color w:val="000000"/>
        </w:rPr>
        <w:t xml:space="preserve">, 2011. </w:t>
      </w:r>
    </w:p>
    <w:p w14:paraId="7B7C84A5" w14:textId="77777777" w:rsidR="00A56507" w:rsidRPr="00A56507" w:rsidRDefault="001D471F" w:rsidP="00A56507">
      <w:pPr>
        <w:pStyle w:val="NormalnyWeb"/>
        <w:spacing w:before="0" w:beforeAutospacing="0" w:after="0" w:afterAutospacing="0"/>
        <w:ind w:left="720"/>
        <w:rPr>
          <w:color w:val="000000"/>
        </w:rPr>
      </w:pPr>
      <w:hyperlink r:id="rId8" w:history="1">
        <w:r w:rsidR="00A56507" w:rsidRPr="00A56507">
          <w:rPr>
            <w:rStyle w:val="Hipercze"/>
            <w:color w:val="000000"/>
          </w:rPr>
          <w:t>https://bibliotekanauki.pl/articles/417491.pdf</w:t>
        </w:r>
      </w:hyperlink>
      <w:r w:rsidR="00A56507" w:rsidRPr="00A56507">
        <w:rPr>
          <w:color w:val="000000"/>
        </w:rPr>
        <w:t xml:space="preserve"> </w:t>
      </w:r>
    </w:p>
    <w:p w14:paraId="7B7C84A6" w14:textId="77777777" w:rsidR="00A56507" w:rsidRPr="00A56507" w:rsidRDefault="00A56507" w:rsidP="00A56507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00000"/>
        </w:rPr>
      </w:pPr>
      <w:r w:rsidRPr="00A56507">
        <w:rPr>
          <w:rFonts w:ascii="Times New Roman" w:hAnsi="Times New Roman" w:cs="Times New Roman"/>
          <w:color w:val="000000"/>
        </w:rPr>
        <w:t>Fabiś A. (red.), Aktywność społeczna, kulturalna i oświatowa seniorów, Bielsko-Biała 2008.</w:t>
      </w:r>
    </w:p>
    <w:p w14:paraId="7B7C84A7" w14:textId="77777777" w:rsidR="00A56507" w:rsidRPr="00A56507" w:rsidRDefault="00A56507" w:rsidP="00A56507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A56507">
        <w:rPr>
          <w:color w:val="000000"/>
        </w:rPr>
        <w:t xml:space="preserve">Kargul J., Obszary </w:t>
      </w:r>
      <w:proofErr w:type="spellStart"/>
      <w:r w:rsidRPr="00A56507">
        <w:rPr>
          <w:color w:val="000000"/>
        </w:rPr>
        <w:t>pozaformalnej</w:t>
      </w:r>
      <w:proofErr w:type="spellEnd"/>
      <w:r w:rsidRPr="00A56507">
        <w:rPr>
          <w:color w:val="000000"/>
        </w:rPr>
        <w:t xml:space="preserve"> i nieformalnej edukacji dorosłych: przesłanki do budowy teorii edukacji całożyciowej, Wrocław 2005.</w:t>
      </w:r>
    </w:p>
    <w:p w14:paraId="7B7C84A8" w14:textId="77777777" w:rsidR="00A56507" w:rsidRPr="00A56507" w:rsidRDefault="00A56507" w:rsidP="00A56507">
      <w:pPr>
        <w:pStyle w:val="NormalnyWe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A56507">
        <w:rPr>
          <w:color w:val="000000"/>
        </w:rPr>
        <w:t>Komisja Europejska. Dyrekcja Generalna ds. Wychowania, Kształcenia i Młodzieży, Biała Księga Kształcenia i Doskonalenia: Nauczanie i uczenie się - na drodze do uczącego się społeczeństwa, Warszawa 1997.</w:t>
      </w:r>
    </w:p>
    <w:p w14:paraId="7B7C84A9" w14:textId="77777777" w:rsidR="00A56507" w:rsidRPr="00A56507" w:rsidRDefault="00A56507" w:rsidP="00A56507">
      <w:pPr>
        <w:pStyle w:val="NormalnyWeb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 w:rsidRPr="00A56507">
        <w:rPr>
          <w:color w:val="000000"/>
        </w:rPr>
        <w:t>Śliwerski B., Metody aktywizujące w kształceniu i doskonaleniu pedagogów, Kraków 2022.</w:t>
      </w:r>
    </w:p>
    <w:p w14:paraId="7B7C84AA" w14:textId="77777777" w:rsidR="00894046" w:rsidRDefault="00894046" w:rsidP="000B2A22">
      <w:pPr>
        <w:pStyle w:val="NormalnyWeb"/>
        <w:jc w:val="both"/>
        <w:rPr>
          <w:sz w:val="20"/>
          <w:szCs w:val="20"/>
        </w:rPr>
      </w:pPr>
    </w:p>
    <w:p w14:paraId="7B7C84AB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7B7C84AC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7B7C84AD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7B7C84B0" w14:textId="77777777" w:rsidTr="00C06BAF">
        <w:trPr>
          <w:trHeight w:val="480"/>
        </w:trPr>
        <w:tc>
          <w:tcPr>
            <w:tcW w:w="7366" w:type="dxa"/>
          </w:tcPr>
          <w:p w14:paraId="7B7C84AE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7B7C84AF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7B7C84B2" w14:textId="77777777" w:rsidTr="00C06BAF">
        <w:trPr>
          <w:trHeight w:val="268"/>
        </w:trPr>
        <w:tc>
          <w:tcPr>
            <w:tcW w:w="9918" w:type="dxa"/>
            <w:gridSpan w:val="2"/>
          </w:tcPr>
          <w:p w14:paraId="7B7C84B1" w14:textId="77777777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30A71">
              <w:rPr>
                <w:sz w:val="20"/>
                <w:szCs w:val="20"/>
              </w:rPr>
              <w:t>czwarty</w:t>
            </w:r>
          </w:p>
        </w:tc>
      </w:tr>
      <w:tr w:rsidR="00A52BF2" w:rsidRPr="00732BA2" w14:paraId="7B7C84B5" w14:textId="77777777" w:rsidTr="00971A07">
        <w:tc>
          <w:tcPr>
            <w:tcW w:w="7366" w:type="dxa"/>
            <w:vAlign w:val="center"/>
          </w:tcPr>
          <w:p w14:paraId="7B7C84B3" w14:textId="77777777" w:rsidR="00A52BF2" w:rsidRPr="00805086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lastRenderedPageBreak/>
              <w:t xml:space="preserve">Wykład konwersatoryjny </w:t>
            </w:r>
            <w:r>
              <w:rPr>
                <w:sz w:val="20"/>
                <w:szCs w:val="20"/>
              </w:rPr>
              <w:t>oraz z prezentacją</w:t>
            </w:r>
          </w:p>
        </w:tc>
        <w:tc>
          <w:tcPr>
            <w:tcW w:w="2552" w:type="dxa"/>
          </w:tcPr>
          <w:p w14:paraId="7B7C84B4" w14:textId="77777777" w:rsidR="00A52BF2" w:rsidRDefault="00A52BF2">
            <w:r w:rsidRPr="00CE2323">
              <w:rPr>
                <w:sz w:val="20"/>
                <w:szCs w:val="20"/>
              </w:rPr>
              <w:t>Ćwiczenia</w:t>
            </w:r>
          </w:p>
        </w:tc>
      </w:tr>
      <w:tr w:rsidR="00A52BF2" w:rsidRPr="00732BA2" w14:paraId="7B7C84B8" w14:textId="77777777" w:rsidTr="00971A07">
        <w:tc>
          <w:tcPr>
            <w:tcW w:w="7366" w:type="dxa"/>
            <w:vAlign w:val="center"/>
          </w:tcPr>
          <w:p w14:paraId="7B7C84B6" w14:textId="77777777" w:rsidR="00A52BF2" w:rsidRPr="00805086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</w:tcPr>
          <w:p w14:paraId="7B7C84B7" w14:textId="77777777" w:rsidR="00A52BF2" w:rsidRDefault="00A52BF2">
            <w:r w:rsidRPr="00CE2323">
              <w:rPr>
                <w:sz w:val="20"/>
                <w:szCs w:val="20"/>
              </w:rPr>
              <w:t>Ćwiczenia</w:t>
            </w:r>
          </w:p>
        </w:tc>
      </w:tr>
      <w:tr w:rsidR="00A52BF2" w:rsidRPr="00732BA2" w14:paraId="7B7C84BB" w14:textId="77777777" w:rsidTr="00971A07">
        <w:tc>
          <w:tcPr>
            <w:tcW w:w="7366" w:type="dxa"/>
            <w:vAlign w:val="center"/>
          </w:tcPr>
          <w:p w14:paraId="7B7C84B9" w14:textId="77777777" w:rsidR="00A52BF2" w:rsidRPr="00805086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Refleksje podsumowujące – metoda zbierania informacji zwrotnej</w:t>
            </w:r>
          </w:p>
        </w:tc>
        <w:tc>
          <w:tcPr>
            <w:tcW w:w="2552" w:type="dxa"/>
          </w:tcPr>
          <w:p w14:paraId="7B7C84BA" w14:textId="77777777" w:rsidR="00A52BF2" w:rsidRDefault="00A52BF2">
            <w:r w:rsidRPr="00CE2323">
              <w:rPr>
                <w:sz w:val="20"/>
                <w:szCs w:val="20"/>
              </w:rPr>
              <w:t>Ćwiczenia</w:t>
            </w:r>
          </w:p>
        </w:tc>
      </w:tr>
      <w:tr w:rsidR="00A52BF2" w:rsidRPr="00732BA2" w14:paraId="7B7C84BE" w14:textId="77777777" w:rsidTr="00C06BAF">
        <w:tc>
          <w:tcPr>
            <w:tcW w:w="7366" w:type="dxa"/>
            <w:vAlign w:val="center"/>
          </w:tcPr>
          <w:p w14:paraId="7B7C84BC" w14:textId="77777777" w:rsidR="00A52BF2" w:rsidRPr="00805086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Praca w grupach </w:t>
            </w:r>
          </w:p>
        </w:tc>
        <w:tc>
          <w:tcPr>
            <w:tcW w:w="2552" w:type="dxa"/>
            <w:vAlign w:val="center"/>
          </w:tcPr>
          <w:p w14:paraId="7B7C84BD" w14:textId="77777777" w:rsidR="00A52BF2" w:rsidRPr="00805086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Ćwiczenia</w:t>
            </w:r>
          </w:p>
        </w:tc>
      </w:tr>
      <w:tr w:rsidR="00A52BF2" w:rsidRPr="00732BA2" w14:paraId="7B7C84C1" w14:textId="77777777" w:rsidTr="00C06BAF">
        <w:tc>
          <w:tcPr>
            <w:tcW w:w="7366" w:type="dxa"/>
            <w:vAlign w:val="center"/>
          </w:tcPr>
          <w:p w14:paraId="7B7C84BF" w14:textId="77777777" w:rsidR="00A52BF2" w:rsidRPr="00805086" w:rsidRDefault="00A52BF2" w:rsidP="00A52B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Symulacja prowadzenia warsztatów (przez studentów)</w:t>
            </w:r>
          </w:p>
        </w:tc>
        <w:tc>
          <w:tcPr>
            <w:tcW w:w="2552" w:type="dxa"/>
            <w:vAlign w:val="center"/>
          </w:tcPr>
          <w:p w14:paraId="7B7C84C0" w14:textId="77777777" w:rsidR="00A52BF2" w:rsidRPr="00805086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Ćwiczenia</w:t>
            </w:r>
          </w:p>
        </w:tc>
      </w:tr>
    </w:tbl>
    <w:p w14:paraId="7B7C84C2" w14:textId="77777777" w:rsidR="00732BA2" w:rsidRDefault="00732BA2" w:rsidP="007244C6">
      <w:pPr>
        <w:jc w:val="both"/>
        <w:rPr>
          <w:sz w:val="20"/>
          <w:szCs w:val="20"/>
        </w:rPr>
      </w:pPr>
    </w:p>
    <w:p w14:paraId="7B7C84C3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</w:p>
    <w:p w14:paraId="7B7C84C4" w14:textId="77777777" w:rsidR="0043462B" w:rsidRDefault="0043462B" w:rsidP="007244C6">
      <w:pPr>
        <w:jc w:val="both"/>
        <w:rPr>
          <w:sz w:val="20"/>
          <w:szCs w:val="20"/>
        </w:rPr>
      </w:pPr>
    </w:p>
    <w:p w14:paraId="7B7C84C5" w14:textId="77777777" w:rsidR="0043462B" w:rsidRDefault="0043462B" w:rsidP="007244C6">
      <w:pPr>
        <w:jc w:val="both"/>
        <w:rPr>
          <w:sz w:val="20"/>
          <w:szCs w:val="20"/>
        </w:rPr>
      </w:pPr>
    </w:p>
    <w:p w14:paraId="7B7C84C6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B7C84C7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7B7C84CA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7B7C84C8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7B7C84C9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650E93" w14:paraId="7B7C84CD" w14:textId="77777777" w:rsidTr="00C06BAF">
        <w:trPr>
          <w:trHeight w:val="70"/>
        </w:trPr>
        <w:tc>
          <w:tcPr>
            <w:tcW w:w="6005" w:type="dxa"/>
            <w:vMerge/>
          </w:tcPr>
          <w:p w14:paraId="7B7C84CB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7B7C84C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7B7C84CF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7B7C84CE" w14:textId="7777777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3312E">
              <w:rPr>
                <w:sz w:val="20"/>
                <w:szCs w:val="20"/>
              </w:rPr>
              <w:t xml:space="preserve"> drugi</w:t>
            </w:r>
          </w:p>
        </w:tc>
      </w:tr>
      <w:tr w:rsidR="00A52BF2" w:rsidRPr="00650E93" w14:paraId="7B7C84D8" w14:textId="77777777" w:rsidTr="00E3312E">
        <w:trPr>
          <w:trHeight w:val="305"/>
        </w:trPr>
        <w:tc>
          <w:tcPr>
            <w:tcW w:w="6005" w:type="dxa"/>
            <w:vAlign w:val="center"/>
          </w:tcPr>
          <w:p w14:paraId="7B7C84D0" w14:textId="77777777" w:rsidR="00A52BF2" w:rsidRPr="00532E2A" w:rsidRDefault="00A52BF2" w:rsidP="00A52B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Wyjściówka z zajęć – merytoryczne i refleksyjne podsumowanie udziału w każdych zajęciach wykładowych </w:t>
            </w:r>
          </w:p>
        </w:tc>
        <w:tc>
          <w:tcPr>
            <w:tcW w:w="633" w:type="dxa"/>
            <w:vAlign w:val="center"/>
          </w:tcPr>
          <w:p w14:paraId="7B7C84D1" w14:textId="77777777" w:rsidR="00A52BF2" w:rsidRPr="006B7A7D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7A7D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7B7C84D2" w14:textId="77777777" w:rsidR="00A52BF2" w:rsidRPr="006B7A7D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7A7D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7B7C84D3" w14:textId="77777777" w:rsidR="00A52BF2" w:rsidRPr="006B7A7D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7A7D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7B7C84D4" w14:textId="77777777" w:rsidR="00A52BF2" w:rsidRPr="006B7A7D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7C84D5" w14:textId="77777777" w:rsidR="00A52BF2" w:rsidRPr="006B7A7D" w:rsidRDefault="00A52BF2" w:rsidP="00E24043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7B7C84D6" w14:textId="77777777" w:rsidR="00A52BF2" w:rsidRPr="006B7A7D" w:rsidRDefault="00A52BF2" w:rsidP="00E24043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B7C84D7" w14:textId="77777777" w:rsidR="00A52BF2" w:rsidRPr="006B7A7D" w:rsidRDefault="00A52BF2" w:rsidP="00E24043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</w:tr>
      <w:tr w:rsidR="00A52BF2" w:rsidRPr="00650E93" w14:paraId="7B7C84E1" w14:textId="77777777" w:rsidTr="00E3312E">
        <w:trPr>
          <w:trHeight w:val="290"/>
        </w:trPr>
        <w:tc>
          <w:tcPr>
            <w:tcW w:w="6005" w:type="dxa"/>
            <w:vAlign w:val="center"/>
          </w:tcPr>
          <w:p w14:paraId="7B7C84D9" w14:textId="77777777" w:rsidR="00A52BF2" w:rsidRPr="00532E2A" w:rsidRDefault="00A52BF2" w:rsidP="00A52B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Przeprowadzenie (części) warsztatów dla dorosłych (symulacja na grupie studentów) </w:t>
            </w:r>
          </w:p>
        </w:tc>
        <w:tc>
          <w:tcPr>
            <w:tcW w:w="633" w:type="dxa"/>
            <w:vAlign w:val="center"/>
          </w:tcPr>
          <w:p w14:paraId="7B7C84DA" w14:textId="77777777" w:rsidR="00A52BF2" w:rsidRPr="00532E2A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7B7C84DB" w14:textId="77777777" w:rsidR="00A52BF2" w:rsidRPr="00532E2A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7B7C84DC" w14:textId="77777777" w:rsidR="00A52BF2" w:rsidRPr="00532E2A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7C84DD" w14:textId="77777777" w:rsidR="00A52BF2" w:rsidRPr="00532E2A" w:rsidRDefault="00A52BF2" w:rsidP="00E2404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7C84DE" w14:textId="77777777" w:rsidR="00A52BF2" w:rsidRPr="00CF31FC" w:rsidRDefault="00A52BF2" w:rsidP="00E2404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7B7C84DF" w14:textId="77777777" w:rsidR="00A52BF2" w:rsidRPr="00CF31FC" w:rsidRDefault="00A52BF2" w:rsidP="00E2404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B7C84E0" w14:textId="77777777" w:rsidR="00A52BF2" w:rsidRPr="00CF31FC" w:rsidRDefault="00A52BF2" w:rsidP="00E2404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B7C84E2" w14:textId="77777777" w:rsidR="008A35C7" w:rsidRDefault="008A35C7" w:rsidP="00F1701A">
      <w:pPr>
        <w:rPr>
          <w:sz w:val="20"/>
          <w:szCs w:val="20"/>
        </w:rPr>
      </w:pPr>
    </w:p>
    <w:p w14:paraId="7B7C84E3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7B7C84E4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7B7C84E5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7B7C84E6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7B7C84EA" w14:textId="77777777" w:rsidTr="00E3312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7B7C84E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B7C84E8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7B7C84E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7B7C84EE" w14:textId="77777777" w:rsidTr="00E3312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7B7C84E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B7C84EC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B7C84ED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7B7C84F0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7B7C84EF" w14:textId="7777777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331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drugi</w:t>
            </w:r>
          </w:p>
        </w:tc>
      </w:tr>
      <w:tr w:rsidR="00F1701A" w:rsidRPr="00532E2A" w14:paraId="7B7C84F4" w14:textId="77777777" w:rsidTr="00E3312E">
        <w:trPr>
          <w:trHeight w:val="313"/>
        </w:trPr>
        <w:tc>
          <w:tcPr>
            <w:tcW w:w="5233" w:type="dxa"/>
            <w:gridSpan w:val="2"/>
            <w:vAlign w:val="center"/>
          </w:tcPr>
          <w:p w14:paraId="7B7C84F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7B7C84F2" w14:textId="77777777" w:rsidR="00F1701A" w:rsidRPr="00532E2A" w:rsidRDefault="00F1701A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7C84F3" w14:textId="77777777" w:rsidR="00F1701A" w:rsidRPr="00532E2A" w:rsidRDefault="00C30A71" w:rsidP="00C30A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</w:tr>
      <w:tr w:rsidR="00F1701A" w:rsidRPr="00532E2A" w14:paraId="7B7C84F9" w14:textId="77777777" w:rsidTr="00E3312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7B7C84F5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7B7C84F6" w14:textId="77777777" w:rsidR="00F1701A" w:rsidRPr="00532E2A" w:rsidRDefault="00A5650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Analiza literatury oraz dostępnych źródeł w celu </w:t>
            </w:r>
            <w:r w:rsidR="00A52B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gromadzenia wiedzy 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poszukiwania inspiracji do przeprowadzenia warsztatu.</w:t>
            </w:r>
          </w:p>
        </w:tc>
        <w:tc>
          <w:tcPr>
            <w:tcW w:w="2092" w:type="dxa"/>
            <w:vAlign w:val="center"/>
          </w:tcPr>
          <w:p w14:paraId="7B7C84F7" w14:textId="77777777" w:rsidR="00F1701A" w:rsidRPr="00532E2A" w:rsidRDefault="00F1701A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7C84F8" w14:textId="77777777" w:rsidR="00F1701A" w:rsidRPr="00532E2A" w:rsidRDefault="00C30A71" w:rsidP="00C30A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godz.</w:t>
            </w:r>
          </w:p>
        </w:tc>
      </w:tr>
      <w:tr w:rsidR="00F1701A" w:rsidRPr="00532E2A" w14:paraId="7B7C84FE" w14:textId="77777777" w:rsidTr="00E3312E">
        <w:trPr>
          <w:trHeight w:val="573"/>
        </w:trPr>
        <w:tc>
          <w:tcPr>
            <w:tcW w:w="1057" w:type="dxa"/>
            <w:vMerge/>
            <w:vAlign w:val="center"/>
          </w:tcPr>
          <w:p w14:paraId="7B7C84F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B7C84FB" w14:textId="77777777" w:rsidR="00F1701A" w:rsidRPr="00532E2A" w:rsidRDefault="00A5650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metodyczne do przeprowadzenia warsztatu.</w:t>
            </w:r>
          </w:p>
        </w:tc>
        <w:tc>
          <w:tcPr>
            <w:tcW w:w="2092" w:type="dxa"/>
            <w:vAlign w:val="center"/>
          </w:tcPr>
          <w:p w14:paraId="7B7C84FC" w14:textId="77777777" w:rsidR="00F1701A" w:rsidRPr="00532E2A" w:rsidRDefault="00F1701A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7C84FD" w14:textId="77777777" w:rsidR="00F1701A" w:rsidRPr="00532E2A" w:rsidRDefault="00C30A71" w:rsidP="00C30A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godz.</w:t>
            </w:r>
          </w:p>
        </w:tc>
      </w:tr>
      <w:tr w:rsidR="00F1701A" w:rsidRPr="00532E2A" w14:paraId="7B7C8502" w14:textId="77777777" w:rsidTr="00E3312E">
        <w:trPr>
          <w:trHeight w:val="333"/>
        </w:trPr>
        <w:tc>
          <w:tcPr>
            <w:tcW w:w="5233" w:type="dxa"/>
            <w:gridSpan w:val="2"/>
            <w:vAlign w:val="center"/>
          </w:tcPr>
          <w:p w14:paraId="7B7C84F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B7C8500" w14:textId="77777777" w:rsidR="00F1701A" w:rsidRPr="00532E2A" w:rsidRDefault="00F1701A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7C8501" w14:textId="77777777" w:rsidR="00F1701A" w:rsidRPr="00532E2A" w:rsidRDefault="00C30A71" w:rsidP="00C30A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</w:tr>
      <w:tr w:rsidR="00F1701A" w:rsidRPr="00532E2A" w14:paraId="7B7C8506" w14:textId="77777777" w:rsidTr="00E3312E">
        <w:trPr>
          <w:trHeight w:val="472"/>
        </w:trPr>
        <w:tc>
          <w:tcPr>
            <w:tcW w:w="5233" w:type="dxa"/>
            <w:gridSpan w:val="2"/>
            <w:vAlign w:val="center"/>
          </w:tcPr>
          <w:p w14:paraId="7B7C850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7B7C8504" w14:textId="77777777" w:rsidR="00F1701A" w:rsidRPr="00532E2A" w:rsidRDefault="00F1701A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7B7C8505" w14:textId="77777777" w:rsidR="00F1701A" w:rsidRPr="00532E2A" w:rsidRDefault="00C30A71" w:rsidP="00C30A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B7C850A" w14:textId="77777777" w:rsidTr="00E3312E">
        <w:trPr>
          <w:trHeight w:val="472"/>
        </w:trPr>
        <w:tc>
          <w:tcPr>
            <w:tcW w:w="5233" w:type="dxa"/>
            <w:gridSpan w:val="2"/>
            <w:vAlign w:val="center"/>
          </w:tcPr>
          <w:p w14:paraId="7B7C8507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7B7C8508" w14:textId="77777777" w:rsidR="00F1701A" w:rsidRPr="00532E2A" w:rsidRDefault="00E3312E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7B7C850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7B7C850F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B7C850B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7C850C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7B7C850D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7C850E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7B7C8510" w14:textId="77777777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7B7C8511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B7C8512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7B7C8513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7B7C8514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7B7C8515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7B7C8516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7B7C8517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7B7C8518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B7C851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B7C851A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7C851B" w14:textId="77777777" w:rsidR="00A56507" w:rsidRPr="005D5436" w:rsidRDefault="00A56507" w:rsidP="00A5650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Praca </w:t>
      </w:r>
      <w:r w:rsidRPr="005D5436">
        <w:rPr>
          <w:rFonts w:ascii="Times New Roman" w:hAnsi="Times New Roman" w:cs="Times New Roman"/>
          <w:sz w:val="20"/>
          <w:szCs w:val="20"/>
        </w:rPr>
        <w:t xml:space="preserve">zaliczeniowa na ocenę – Student w ramach przedmiotu </w:t>
      </w:r>
      <w:r>
        <w:rPr>
          <w:rFonts w:ascii="Times New Roman" w:hAnsi="Times New Roman" w:cs="Times New Roman"/>
          <w:sz w:val="20"/>
          <w:szCs w:val="20"/>
        </w:rPr>
        <w:t>przygotowuje się samodzielnie lub w małych zespołach do przeprowadzenia symulację (części) warsztatów do dorosłych. Wśród studentów wybrane są grupy odbiorców i cele warsztatów, tak aby prowadzone zajęcia przez studentów były różnorodne i stanowiły wartość dodaną w procesie zaliczania przedmiotu, jak i uczenia się.</w:t>
      </w:r>
    </w:p>
    <w:p w14:paraId="7B7C851C" w14:textId="77777777" w:rsidR="00A56507" w:rsidRPr="005D5436" w:rsidRDefault="00A56507" w:rsidP="00A5650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7C851D" w14:textId="77777777" w:rsidR="00A56507" w:rsidRPr="005D5436" w:rsidRDefault="00A56507" w:rsidP="00A56507">
      <w:pPr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Kryteria oceny: </w:t>
      </w:r>
    </w:p>
    <w:p w14:paraId="7B7C851E" w14:textId="77777777" w:rsidR="00A56507" w:rsidRPr="005D5436" w:rsidRDefault="00A56507" w:rsidP="00A56507">
      <w:pPr>
        <w:ind w:left="72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Ocena z pracy </w:t>
      </w:r>
      <w:r w:rsidRPr="005D5436">
        <w:rPr>
          <w:sz w:val="20"/>
          <w:szCs w:val="20"/>
        </w:rPr>
        <w:t>wyliczana jest na podstawie określonej punktacji (0-12 p.) i ma przełożenie na ocenę w skali 2-5 (0-7 punktów = 2.0, 8 punktów =3.0, 9 punktów =3,5, 10 punktów =4.0, 11 punktów =4.5, 12 punktów =5.0 ).</w:t>
      </w:r>
    </w:p>
    <w:p w14:paraId="7B7C851F" w14:textId="77777777" w:rsidR="00A56507" w:rsidRPr="005D5436" w:rsidRDefault="00A56507" w:rsidP="00A56507">
      <w:pPr>
        <w:ind w:left="720"/>
        <w:contextualSpacing/>
        <w:jc w:val="both"/>
        <w:rPr>
          <w:sz w:val="20"/>
          <w:szCs w:val="20"/>
        </w:rPr>
      </w:pPr>
    </w:p>
    <w:p w14:paraId="7B7C8520" w14:textId="77777777" w:rsidR="00A56507" w:rsidRPr="005D5436" w:rsidRDefault="00A56507" w:rsidP="00A56507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Oceniane będą:</w:t>
      </w:r>
    </w:p>
    <w:p w14:paraId="7B7C8521" w14:textId="77777777" w:rsidR="00A56507" w:rsidRPr="005D5436" w:rsidRDefault="00A56507" w:rsidP="00A56507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struktura prowadzonych zajęć i płynna dynamika, </w:t>
      </w:r>
      <w:r w:rsidRPr="005D5436">
        <w:rPr>
          <w:sz w:val="20"/>
          <w:szCs w:val="20"/>
        </w:rPr>
        <w:t>wyraźny wstęp, rozwinięcie, zakończenie (0-2 p.),</w:t>
      </w:r>
    </w:p>
    <w:p w14:paraId="7B7C8522" w14:textId="77777777" w:rsidR="00A56507" w:rsidRPr="005D5436" w:rsidRDefault="00A56507" w:rsidP="00A56507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- dobór środków i metod (poziom realizacji założonego celu)</w:t>
      </w:r>
      <w:r w:rsidRPr="005D5436">
        <w:rPr>
          <w:sz w:val="20"/>
          <w:szCs w:val="20"/>
        </w:rPr>
        <w:t xml:space="preserve"> - (0-2 p.),</w:t>
      </w:r>
    </w:p>
    <w:p w14:paraId="7B7C8523" w14:textId="77777777" w:rsidR="00A56507" w:rsidRPr="005D5436" w:rsidRDefault="00A56507" w:rsidP="00A56507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</w:t>
      </w:r>
      <w:r>
        <w:rPr>
          <w:sz w:val="20"/>
          <w:szCs w:val="20"/>
        </w:rPr>
        <w:t xml:space="preserve"> sprawność komunikacyjna i reagowanie na sytuacje </w:t>
      </w:r>
      <w:r w:rsidR="00A52BF2">
        <w:rPr>
          <w:sz w:val="20"/>
          <w:szCs w:val="20"/>
        </w:rPr>
        <w:t>edukacyjne</w:t>
      </w:r>
      <w:r w:rsidRPr="005D5436">
        <w:rPr>
          <w:sz w:val="20"/>
          <w:szCs w:val="20"/>
        </w:rPr>
        <w:t xml:space="preserve"> (0-2 p.), </w:t>
      </w:r>
    </w:p>
    <w:p w14:paraId="7B7C8524" w14:textId="77777777" w:rsidR="00A56507" w:rsidRDefault="00A56507" w:rsidP="00A56507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- </w:t>
      </w:r>
      <w:r>
        <w:rPr>
          <w:sz w:val="20"/>
          <w:szCs w:val="20"/>
        </w:rPr>
        <w:t>umiejętność tworzenia instrukcji oraz informacji zwrotnej (0-3</w:t>
      </w:r>
      <w:r w:rsidRPr="005D5436">
        <w:rPr>
          <w:sz w:val="20"/>
          <w:szCs w:val="20"/>
        </w:rPr>
        <w:t xml:space="preserve"> p.),</w:t>
      </w:r>
    </w:p>
    <w:p w14:paraId="7B7C8525" w14:textId="77777777" w:rsidR="00A56507" w:rsidRPr="005D5436" w:rsidRDefault="00A56507" w:rsidP="00A56507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umiejętność budowania pozytywnego klimatu edukacyjnego i kreatywność </w:t>
      </w:r>
      <w:r w:rsidRPr="005D5436">
        <w:rPr>
          <w:sz w:val="20"/>
          <w:szCs w:val="20"/>
        </w:rPr>
        <w:t>(0-</w:t>
      </w:r>
      <w:r>
        <w:rPr>
          <w:sz w:val="20"/>
          <w:szCs w:val="20"/>
        </w:rPr>
        <w:t>3</w:t>
      </w:r>
      <w:r w:rsidRPr="005D5436">
        <w:rPr>
          <w:sz w:val="20"/>
          <w:szCs w:val="20"/>
        </w:rPr>
        <w:t xml:space="preserve"> p.).</w:t>
      </w:r>
    </w:p>
    <w:p w14:paraId="7B7C8526" w14:textId="77777777" w:rsidR="00A56507" w:rsidRPr="005D5436" w:rsidRDefault="00A56507" w:rsidP="00A56507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7C8527" w14:textId="77777777" w:rsidR="00A56507" w:rsidRDefault="00A56507" w:rsidP="00A56507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Dodatkowym elementem oceniania są refleksyjne podsumowanie zajęć w formie „wyjściówki” – na zaliczenie.</w:t>
      </w:r>
    </w:p>
    <w:p w14:paraId="7B7C852B" w14:textId="33560975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7C852C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B7C852D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7B7C852E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B7C852F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A52BF2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7B7C8530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A52BF2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7B7C8531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7B7C8532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89A7B" w14:textId="77777777" w:rsidR="00BB2873" w:rsidRDefault="00BB2873" w:rsidP="00BB2873">
      <w:r>
        <w:separator/>
      </w:r>
    </w:p>
  </w:endnote>
  <w:endnote w:type="continuationSeparator" w:id="0">
    <w:p w14:paraId="2719E244" w14:textId="77777777" w:rsidR="00BB2873" w:rsidRDefault="00BB2873" w:rsidP="00BB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05EBE" w14:textId="77777777" w:rsidR="00BB2873" w:rsidRDefault="00BB28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C9443" w14:textId="77777777" w:rsidR="00BB2873" w:rsidRDefault="00BB28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8F2CD" w14:textId="77777777" w:rsidR="00BB2873" w:rsidRDefault="00BB28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3223C" w14:textId="77777777" w:rsidR="00BB2873" w:rsidRDefault="00BB2873" w:rsidP="00BB2873">
      <w:r>
        <w:separator/>
      </w:r>
    </w:p>
  </w:footnote>
  <w:footnote w:type="continuationSeparator" w:id="0">
    <w:p w14:paraId="22FAC055" w14:textId="77777777" w:rsidR="00BB2873" w:rsidRDefault="00BB2873" w:rsidP="00BB2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66D62" w14:textId="77777777" w:rsidR="00BB2873" w:rsidRDefault="00BB28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BA2B2" w14:textId="17E13634" w:rsidR="00BB2873" w:rsidRDefault="00BB2873">
    <w:pPr>
      <w:pStyle w:val="Nagwek"/>
    </w:pPr>
    <w:r>
      <w:rPr>
        <w:noProof/>
      </w:rPr>
      <w:drawing>
        <wp:inline distT="0" distB="0" distL="0" distR="0" wp14:anchorId="79B55080" wp14:editId="3BDE3CFB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717A06" w14:textId="77777777" w:rsidR="00BB2873" w:rsidRDefault="00BB28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D6849" w14:textId="77777777" w:rsidR="00BB2873" w:rsidRDefault="00BB28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7217C"/>
    <w:multiLevelType w:val="multilevel"/>
    <w:tmpl w:val="5E5A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2C33F3"/>
    <w:multiLevelType w:val="hybridMultilevel"/>
    <w:tmpl w:val="288CC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2"/>
  </w:num>
  <w:num w:numId="5">
    <w:abstractNumId w:val="9"/>
  </w:num>
  <w:num w:numId="6">
    <w:abstractNumId w:val="13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87944"/>
    <w:rsid w:val="000A022D"/>
    <w:rsid w:val="000B2A22"/>
    <w:rsid w:val="000B4836"/>
    <w:rsid w:val="000B504E"/>
    <w:rsid w:val="000C11B6"/>
    <w:rsid w:val="000F6F2E"/>
    <w:rsid w:val="00112D4B"/>
    <w:rsid w:val="00162656"/>
    <w:rsid w:val="00173115"/>
    <w:rsid w:val="001D471F"/>
    <w:rsid w:val="00205207"/>
    <w:rsid w:val="00240710"/>
    <w:rsid w:val="00297BCF"/>
    <w:rsid w:val="002E3FEB"/>
    <w:rsid w:val="00312675"/>
    <w:rsid w:val="0035380C"/>
    <w:rsid w:val="0043462B"/>
    <w:rsid w:val="004454D7"/>
    <w:rsid w:val="00461E39"/>
    <w:rsid w:val="005076CB"/>
    <w:rsid w:val="005701C4"/>
    <w:rsid w:val="0057344E"/>
    <w:rsid w:val="005B269A"/>
    <w:rsid w:val="005F0D2C"/>
    <w:rsid w:val="005F5F14"/>
    <w:rsid w:val="0060309A"/>
    <w:rsid w:val="00622528"/>
    <w:rsid w:val="006726FF"/>
    <w:rsid w:val="0068301B"/>
    <w:rsid w:val="0069050C"/>
    <w:rsid w:val="006B2A7C"/>
    <w:rsid w:val="006B5CD5"/>
    <w:rsid w:val="006C745A"/>
    <w:rsid w:val="006F3FC3"/>
    <w:rsid w:val="007033EB"/>
    <w:rsid w:val="007125E5"/>
    <w:rsid w:val="007244C6"/>
    <w:rsid w:val="00732BA2"/>
    <w:rsid w:val="007351BD"/>
    <w:rsid w:val="00746C0D"/>
    <w:rsid w:val="00761718"/>
    <w:rsid w:val="007E7177"/>
    <w:rsid w:val="00833F7B"/>
    <w:rsid w:val="00844880"/>
    <w:rsid w:val="008819D9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03498"/>
    <w:rsid w:val="00A45A2E"/>
    <w:rsid w:val="00A46648"/>
    <w:rsid w:val="00A52BF2"/>
    <w:rsid w:val="00A539A0"/>
    <w:rsid w:val="00A56507"/>
    <w:rsid w:val="00AB7630"/>
    <w:rsid w:val="00B17839"/>
    <w:rsid w:val="00B70973"/>
    <w:rsid w:val="00B7673F"/>
    <w:rsid w:val="00B96CF7"/>
    <w:rsid w:val="00BB2873"/>
    <w:rsid w:val="00C06BAF"/>
    <w:rsid w:val="00C14B00"/>
    <w:rsid w:val="00C20AF0"/>
    <w:rsid w:val="00C30413"/>
    <w:rsid w:val="00C30A71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DE67C3"/>
    <w:rsid w:val="00E3312E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843D"/>
  <w15:docId w15:val="{4E7640D4-F8F6-441E-9846-C6C58421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A565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B2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287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2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287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417491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57129-1922-4597-82D5-FBFBE3F8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1648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7</cp:revision>
  <cp:lastPrinted>2023-01-11T09:32:00Z</cp:lastPrinted>
  <dcterms:created xsi:type="dcterms:W3CDTF">2025-04-15T12:04:00Z</dcterms:created>
  <dcterms:modified xsi:type="dcterms:W3CDTF">2025-08-27T09:55:00Z</dcterms:modified>
</cp:coreProperties>
</file>